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CF546" w14:textId="77777777" w:rsidR="00E84646" w:rsidRPr="00311333" w:rsidRDefault="00E6725C" w:rsidP="00311333">
      <w:pPr>
        <w:jc w:val="center"/>
        <w:rPr>
          <w:b/>
          <w:bCs/>
          <w:sz w:val="32"/>
          <w:szCs w:val="32"/>
          <w:lang w:val="nl-NL"/>
        </w:rPr>
      </w:pPr>
      <w:r w:rsidRPr="00311333">
        <w:rPr>
          <w:b/>
          <w:bCs/>
          <w:sz w:val="32"/>
          <w:szCs w:val="32"/>
          <w:lang w:val="nl-NL"/>
        </w:rPr>
        <w:t xml:space="preserve">Verklaring gevolgde opleidingen in kader van de tegemoetkoming voor een administratief bediende en/of </w:t>
      </w:r>
      <w:r w:rsidR="00311333" w:rsidRPr="00311333">
        <w:rPr>
          <w:b/>
          <w:bCs/>
          <w:sz w:val="32"/>
          <w:szCs w:val="32"/>
          <w:lang w:val="nl-NL"/>
        </w:rPr>
        <w:t>praktijkverpleegkundige.</w:t>
      </w:r>
    </w:p>
    <w:p w14:paraId="6EDA5D5C" w14:textId="77777777" w:rsidR="00311333" w:rsidRDefault="00E6725C">
      <w:pPr>
        <w:rPr>
          <w:rFonts w:eastAsia="Times New Roman"/>
        </w:rPr>
      </w:pPr>
      <w:r>
        <w:rPr>
          <w:lang w:val="nl-NL"/>
        </w:rPr>
        <w:t xml:space="preserve">De navorming </w:t>
      </w:r>
      <w:r>
        <w:rPr>
          <w:rFonts w:eastAsia="Times New Roman"/>
        </w:rPr>
        <w:t>moet gericht zijn op het versterken van de competenties van de praktijkondersteuner én op het ontwikkelen van bijkomende competenties op vlak van geïntegreerd samenwerken, zorgcoördinatie en populatiegerichte zorg</w:t>
      </w:r>
      <w:r>
        <w:rPr>
          <w:rFonts w:eastAsia="Times New Roman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18"/>
        <w:gridCol w:w="4018"/>
        <w:gridCol w:w="2940"/>
        <w:gridCol w:w="2827"/>
        <w:gridCol w:w="2591"/>
      </w:tblGrid>
      <w:tr w:rsidR="00454ED8" w14:paraId="7D7E5018" w14:textId="77777777" w:rsidTr="00454ED8">
        <w:tc>
          <w:tcPr>
            <w:tcW w:w="1618" w:type="dxa"/>
          </w:tcPr>
          <w:p w14:paraId="4A3C97F2" w14:textId="77777777" w:rsidR="00454ED8" w:rsidRDefault="00454E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Datum opleiding</w:t>
            </w:r>
          </w:p>
        </w:tc>
        <w:tc>
          <w:tcPr>
            <w:tcW w:w="4018" w:type="dxa"/>
          </w:tcPr>
          <w:p w14:paraId="119DECC5" w14:textId="77777777" w:rsidR="00454ED8" w:rsidRDefault="00454E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Titel opleiding</w:t>
            </w:r>
          </w:p>
        </w:tc>
        <w:tc>
          <w:tcPr>
            <w:tcW w:w="2940" w:type="dxa"/>
          </w:tcPr>
          <w:p w14:paraId="7290EA79" w14:textId="77777777" w:rsidR="00454ED8" w:rsidRDefault="00454E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Opleiding werd georganiseerd door</w:t>
            </w:r>
          </w:p>
        </w:tc>
        <w:tc>
          <w:tcPr>
            <w:tcW w:w="2827" w:type="dxa"/>
          </w:tcPr>
          <w:p w14:paraId="3C802AE7" w14:textId="77777777" w:rsidR="00454ED8" w:rsidRDefault="00454E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Opleiding duurde …. uur en … minuten </w:t>
            </w:r>
          </w:p>
        </w:tc>
        <w:tc>
          <w:tcPr>
            <w:tcW w:w="2591" w:type="dxa"/>
          </w:tcPr>
          <w:p w14:paraId="1BFABF01" w14:textId="77777777" w:rsidR="00454ED8" w:rsidRDefault="00454E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Opleiding werd gevolgd door</w:t>
            </w:r>
          </w:p>
        </w:tc>
      </w:tr>
      <w:tr w:rsidR="00454ED8" w14:paraId="08107841" w14:textId="77777777" w:rsidTr="00454ED8">
        <w:trPr>
          <w:trHeight w:val="1134"/>
        </w:trPr>
        <w:tc>
          <w:tcPr>
            <w:tcW w:w="1618" w:type="dxa"/>
          </w:tcPr>
          <w:p w14:paraId="71D3948A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4018" w:type="dxa"/>
          </w:tcPr>
          <w:p w14:paraId="5CF65AA8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940" w:type="dxa"/>
          </w:tcPr>
          <w:p w14:paraId="7200C7DA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827" w:type="dxa"/>
          </w:tcPr>
          <w:p w14:paraId="22FFFAD2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591" w:type="dxa"/>
          </w:tcPr>
          <w:p w14:paraId="5146113F" w14:textId="77777777" w:rsidR="00454ED8" w:rsidRDefault="00454ED8">
            <w:pPr>
              <w:rPr>
                <w:rFonts w:eastAsia="Times New Roman"/>
              </w:rPr>
            </w:pPr>
          </w:p>
        </w:tc>
      </w:tr>
      <w:tr w:rsidR="00454ED8" w14:paraId="1FE91A7E" w14:textId="77777777" w:rsidTr="00454ED8">
        <w:trPr>
          <w:trHeight w:val="1134"/>
        </w:trPr>
        <w:tc>
          <w:tcPr>
            <w:tcW w:w="1618" w:type="dxa"/>
          </w:tcPr>
          <w:p w14:paraId="7AE20B55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4018" w:type="dxa"/>
          </w:tcPr>
          <w:p w14:paraId="4CD9C526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940" w:type="dxa"/>
          </w:tcPr>
          <w:p w14:paraId="596D13A7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827" w:type="dxa"/>
          </w:tcPr>
          <w:p w14:paraId="4897C722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591" w:type="dxa"/>
          </w:tcPr>
          <w:p w14:paraId="01BF388D" w14:textId="77777777" w:rsidR="00454ED8" w:rsidRDefault="00454ED8">
            <w:pPr>
              <w:rPr>
                <w:rFonts w:eastAsia="Times New Roman"/>
              </w:rPr>
            </w:pPr>
          </w:p>
        </w:tc>
      </w:tr>
      <w:tr w:rsidR="00454ED8" w14:paraId="3918B67A" w14:textId="77777777" w:rsidTr="00454ED8">
        <w:trPr>
          <w:trHeight w:val="1134"/>
        </w:trPr>
        <w:tc>
          <w:tcPr>
            <w:tcW w:w="1618" w:type="dxa"/>
          </w:tcPr>
          <w:p w14:paraId="4CAA2021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4018" w:type="dxa"/>
          </w:tcPr>
          <w:p w14:paraId="359F5FFD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940" w:type="dxa"/>
          </w:tcPr>
          <w:p w14:paraId="3E324A1F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827" w:type="dxa"/>
          </w:tcPr>
          <w:p w14:paraId="2A525F9B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591" w:type="dxa"/>
          </w:tcPr>
          <w:p w14:paraId="352A76B4" w14:textId="77777777" w:rsidR="00454ED8" w:rsidRDefault="00454ED8">
            <w:pPr>
              <w:rPr>
                <w:rFonts w:eastAsia="Times New Roman"/>
              </w:rPr>
            </w:pPr>
          </w:p>
        </w:tc>
      </w:tr>
      <w:tr w:rsidR="00454ED8" w14:paraId="6B1F8578" w14:textId="77777777" w:rsidTr="00454ED8">
        <w:trPr>
          <w:trHeight w:val="1134"/>
        </w:trPr>
        <w:tc>
          <w:tcPr>
            <w:tcW w:w="1618" w:type="dxa"/>
          </w:tcPr>
          <w:p w14:paraId="041D2D0E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4018" w:type="dxa"/>
          </w:tcPr>
          <w:p w14:paraId="6E56378B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940" w:type="dxa"/>
          </w:tcPr>
          <w:p w14:paraId="7C9DB7F1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827" w:type="dxa"/>
          </w:tcPr>
          <w:p w14:paraId="49A6A0D8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591" w:type="dxa"/>
          </w:tcPr>
          <w:p w14:paraId="187567E5" w14:textId="77777777" w:rsidR="00454ED8" w:rsidRDefault="00454ED8">
            <w:pPr>
              <w:rPr>
                <w:rFonts w:eastAsia="Times New Roman"/>
              </w:rPr>
            </w:pPr>
          </w:p>
        </w:tc>
      </w:tr>
      <w:tr w:rsidR="00454ED8" w14:paraId="63AE2442" w14:textId="77777777" w:rsidTr="00454ED8">
        <w:trPr>
          <w:trHeight w:val="1134"/>
        </w:trPr>
        <w:tc>
          <w:tcPr>
            <w:tcW w:w="1618" w:type="dxa"/>
          </w:tcPr>
          <w:p w14:paraId="33503F29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4018" w:type="dxa"/>
          </w:tcPr>
          <w:p w14:paraId="2893D765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940" w:type="dxa"/>
          </w:tcPr>
          <w:p w14:paraId="4ABB0CD1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827" w:type="dxa"/>
          </w:tcPr>
          <w:p w14:paraId="04E78093" w14:textId="77777777" w:rsidR="00454ED8" w:rsidRDefault="00454ED8">
            <w:pPr>
              <w:rPr>
                <w:rFonts w:eastAsia="Times New Roman"/>
              </w:rPr>
            </w:pPr>
          </w:p>
        </w:tc>
        <w:tc>
          <w:tcPr>
            <w:tcW w:w="2591" w:type="dxa"/>
          </w:tcPr>
          <w:p w14:paraId="403C484A" w14:textId="77777777" w:rsidR="00454ED8" w:rsidRDefault="00454ED8">
            <w:pPr>
              <w:rPr>
                <w:rFonts w:eastAsia="Times New Roman"/>
              </w:rPr>
            </w:pPr>
          </w:p>
        </w:tc>
      </w:tr>
    </w:tbl>
    <w:p w14:paraId="2AB1EEF7" w14:textId="77777777" w:rsidR="00E6725C" w:rsidRDefault="00E6725C">
      <w:pPr>
        <w:rPr>
          <w:rFonts w:eastAsia="Times New Roman"/>
        </w:rPr>
      </w:pPr>
    </w:p>
    <w:p w14:paraId="07293E4B" w14:textId="77777777" w:rsidR="00454ED8" w:rsidRDefault="00454ED8">
      <w:pPr>
        <w:rPr>
          <w:rFonts w:eastAsia="Times New Roman"/>
        </w:rPr>
      </w:pPr>
    </w:p>
    <w:sectPr w:rsidR="00454ED8" w:rsidSect="00E672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5C"/>
    <w:rsid w:val="00311333"/>
    <w:rsid w:val="00454ED8"/>
    <w:rsid w:val="00671E65"/>
    <w:rsid w:val="00E6725C"/>
    <w:rsid w:val="00E8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200A"/>
  <w15:chartTrackingRefBased/>
  <w15:docId w15:val="{A4BB697B-3810-4910-807E-AB7DE3C6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11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Verwilt</dc:creator>
  <cp:keywords/>
  <dc:description/>
  <cp:lastModifiedBy>Annemie Verwilt</cp:lastModifiedBy>
  <cp:revision>1</cp:revision>
  <dcterms:created xsi:type="dcterms:W3CDTF">2023-09-12T12:10:00Z</dcterms:created>
  <dcterms:modified xsi:type="dcterms:W3CDTF">2023-09-12T12:35:00Z</dcterms:modified>
</cp:coreProperties>
</file>